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医用耗材3包</w:t>
      </w:r>
    </w:p>
    <w:tbl>
      <w:tblPr>
        <w:tblStyle w:val="3"/>
        <w:tblW w:w="8115" w:type="dxa"/>
        <w:jc w:val="center"/>
        <w:tblCellSpacing w:w="0" w:type="dxa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"/>
        <w:gridCol w:w="2481"/>
        <w:gridCol w:w="3114"/>
        <w:gridCol w:w="62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一次性针灸针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0.25*75mm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一次性针灸针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0.30*25mm/0.30*40mm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一次性使用无菌注射器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20ML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一次性使用无菌注射器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5ML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一次性使用无菌注射器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1ML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一次性使用无菌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输液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器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0.55#/0.6#/0.7#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一次性使用静脉留置针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24G/20/22G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一次性输液针头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0.55#</w:t>
            </w:r>
            <w:r>
              <w:rPr>
                <w:rFonts w:hint="eastAsia"/>
                <w:color w:val="000000"/>
                <w:sz w:val="20"/>
                <w:szCs w:val="20"/>
              </w:rPr>
              <w:t>/0.45</w:t>
            </w:r>
            <w:r>
              <w:rPr>
                <w:color w:val="000000"/>
                <w:sz w:val="20"/>
                <w:szCs w:val="20"/>
              </w:rPr>
              <w:t xml:space="preserve"> #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860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42"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81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</w:pPr>
            <w:r>
              <w:rPr>
                <w:color w:val="000000"/>
                <w:sz w:val="20"/>
                <w:szCs w:val="20"/>
              </w:rPr>
              <w:t>动脉留置针</w:t>
            </w:r>
          </w:p>
        </w:tc>
        <w:tc>
          <w:tcPr>
            <w:tcW w:w="311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jc w:val="center"/>
            </w:pPr>
            <w:r>
              <w:rPr>
                <w:color w:val="000000"/>
                <w:sz w:val="20"/>
                <w:szCs w:val="20"/>
              </w:rPr>
              <w:t>20G</w:t>
            </w:r>
          </w:p>
        </w:tc>
        <w:tc>
          <w:tcPr>
            <w:tcW w:w="6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</w:pPr>
            <w:r>
              <w:rPr>
                <w:color w:val="000000"/>
                <w:sz w:val="20"/>
                <w:szCs w:val="20"/>
              </w:rPr>
              <w:t>支</w:t>
            </w:r>
          </w:p>
        </w:tc>
        <w:tc>
          <w:tcPr>
            <w:tcW w:w="103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FF"/>
    <w:rsid w:val="002430C2"/>
    <w:rsid w:val="00C94EFF"/>
    <w:rsid w:val="1FA33E36"/>
    <w:rsid w:val="6A5300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jk"/>
    <w:basedOn w:val="1"/>
    <w:qFormat/>
    <w:uiPriority w:val="0"/>
    <w:pPr>
      <w:widowControl/>
      <w:spacing w:before="100" w:beforeAutospacing="1" w:after="142" w:line="276" w:lineRule="auto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2018-09-10T09:13:00Z</dcterms:created>
  <dc:creator>Administrator</dc:creator>
  <cp:lastModifiedBy>권지용 </cp:lastModifiedBy>
  <dcterms:modified xsi:type="dcterms:W3CDTF">2018-10-26T01:58:48Z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